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00ED1" w14:textId="65CF7F12" w:rsidR="00E218AE" w:rsidRPr="003B7C65" w:rsidRDefault="00E218AE" w:rsidP="00294939">
      <w:pPr>
        <w:rPr>
          <w:rFonts w:cstheme="minorHAnsi"/>
          <w:i/>
          <w:lang w:val="en-GB"/>
        </w:rPr>
      </w:pPr>
      <w:bookmarkStart w:id="0" w:name="_Hlk514422243"/>
      <w:r w:rsidRPr="003B7C65">
        <w:rPr>
          <w:rFonts w:cstheme="minorHAnsi"/>
          <w:i/>
          <w:lang w:val="en-GB"/>
        </w:rPr>
        <w:t xml:space="preserve">Embargoed until </w:t>
      </w:r>
      <w:r w:rsidR="00D75C6F">
        <w:rPr>
          <w:rFonts w:cstheme="minorHAnsi"/>
          <w:i/>
          <w:lang w:val="en-GB"/>
        </w:rPr>
        <w:t>26. April</w:t>
      </w:r>
      <w:r w:rsidR="002676AC">
        <w:rPr>
          <w:rFonts w:cstheme="minorHAnsi"/>
          <w:i/>
          <w:lang w:val="en-GB"/>
        </w:rPr>
        <w:t xml:space="preserve"> 2024</w:t>
      </w:r>
    </w:p>
    <w:p w14:paraId="0CE1701D" w14:textId="6C6941D2" w:rsidR="00E37C32" w:rsidRDefault="00F03D29" w:rsidP="00FE02CF">
      <w:pPr>
        <w:jc w:val="both"/>
        <w:rPr>
          <w:b/>
          <w:sz w:val="32"/>
          <w:lang w:val="en-GB"/>
        </w:rPr>
      </w:pPr>
      <w:bookmarkStart w:id="1" w:name="_Hlk23413429"/>
      <w:bookmarkEnd w:id="1"/>
      <w:r>
        <w:rPr>
          <w:rFonts w:cstheme="minorHAnsi"/>
          <w:i/>
          <w:noProof/>
          <w:lang w:val="en-GB"/>
        </w:rPr>
        <w:drawing>
          <wp:inline distT="0" distB="0" distL="0" distR="0" wp14:anchorId="135A4627" wp14:editId="5AD93777">
            <wp:extent cx="4940935" cy="2181225"/>
            <wp:effectExtent l="0" t="0" r="0" b="9525"/>
            <wp:docPr id="1560234641" name="Picture 1" descr="A bracelet with multi colored bea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234641" name="Picture 1" descr="A bracelet with multi colored beads&#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4423" b="21431"/>
                    <a:stretch/>
                  </pic:blipFill>
                  <pic:spPr bwMode="auto">
                    <a:xfrm>
                      <a:off x="0" y="0"/>
                      <a:ext cx="4987066" cy="2201590"/>
                    </a:xfrm>
                    <a:prstGeom prst="rect">
                      <a:avLst/>
                    </a:prstGeom>
                    <a:noFill/>
                    <a:ln>
                      <a:noFill/>
                    </a:ln>
                    <a:extLst>
                      <a:ext uri="{53640926-AAD7-44D8-BBD7-CCE9431645EC}">
                        <a14:shadowObscured xmlns:a14="http://schemas.microsoft.com/office/drawing/2010/main"/>
                      </a:ext>
                    </a:extLst>
                  </pic:spPr>
                </pic:pic>
              </a:graphicData>
            </a:graphic>
          </wp:inline>
        </w:drawing>
      </w:r>
    </w:p>
    <w:p w14:paraId="19AE7804" w14:textId="1924EE12" w:rsidR="00D75C6F" w:rsidRDefault="00D75C6F" w:rsidP="00E37C32">
      <w:pPr>
        <w:spacing w:after="0"/>
        <w:rPr>
          <w:b/>
          <w:sz w:val="32"/>
          <w:lang w:val="en-GB"/>
        </w:rPr>
      </w:pPr>
      <w:r w:rsidRPr="00D75C6F">
        <w:rPr>
          <w:b/>
          <w:sz w:val="32"/>
          <w:lang w:val="en-GB"/>
        </w:rPr>
        <w:t>Football Passion: Celebrating the Unsung Heroes of the Game</w:t>
      </w:r>
    </w:p>
    <w:p w14:paraId="67EA1B41" w14:textId="77777777" w:rsidR="00D75C6F" w:rsidRDefault="00D75C6F" w:rsidP="00E37C32">
      <w:pPr>
        <w:spacing w:after="0"/>
        <w:rPr>
          <w:b/>
          <w:sz w:val="32"/>
          <w:lang w:val="en-GB"/>
        </w:rPr>
      </w:pPr>
    </w:p>
    <w:p w14:paraId="620496A9" w14:textId="77777777" w:rsidR="00D75C6F" w:rsidRDefault="00D75C6F" w:rsidP="00E37C32">
      <w:pPr>
        <w:spacing w:after="0"/>
        <w:rPr>
          <w:b/>
          <w:bCs/>
          <w:lang w:val="en-GB"/>
        </w:rPr>
      </w:pPr>
      <w:r w:rsidRPr="00D75C6F">
        <w:rPr>
          <w:b/>
          <w:bCs/>
          <w:lang w:val="en-GB"/>
        </w:rPr>
        <w:t>A tribute to the world's most popular sport and all those who contribute to making it possible.</w:t>
      </w:r>
    </w:p>
    <w:p w14:paraId="336BCC76" w14:textId="0FF5C148" w:rsidR="000B76B9" w:rsidRPr="000B76B9" w:rsidRDefault="000B76B9" w:rsidP="00E37C32">
      <w:pPr>
        <w:spacing w:after="0"/>
        <w:rPr>
          <w:b/>
          <w:bCs/>
          <w:lang w:val="en-GB"/>
        </w:rPr>
      </w:pPr>
      <w:r w:rsidRPr="000B76B9">
        <w:rPr>
          <w:b/>
          <w:bCs/>
          <w:lang w:val="en-GB"/>
        </w:rPr>
        <w:t>Experience craftsmanship at its finest with Trollbeads' new release.</w:t>
      </w:r>
    </w:p>
    <w:p w14:paraId="17411098" w14:textId="77777777" w:rsidR="00E37C32" w:rsidRDefault="00E37C32" w:rsidP="00E37C32">
      <w:pPr>
        <w:spacing w:after="0"/>
        <w:rPr>
          <w:lang w:val="en-GB"/>
        </w:rPr>
      </w:pPr>
    </w:p>
    <w:p w14:paraId="3FAD1ED8" w14:textId="562E8268" w:rsidR="00D75C6F" w:rsidRPr="00D75C6F" w:rsidRDefault="00D75C6F" w:rsidP="00D75C6F">
      <w:pPr>
        <w:spacing w:before="120" w:after="0"/>
        <w:rPr>
          <w:lang w:val="en-GB"/>
        </w:rPr>
      </w:pPr>
      <w:r w:rsidRPr="00D75C6F">
        <w:rPr>
          <w:lang w:val="en-GB"/>
        </w:rPr>
        <w:t>As the world's most beloved sport, football ignites a passion that transcends borders and unites communities. Yet, amidst the spotlight on champions, there are often unseen heroes – the supporters.</w:t>
      </w:r>
    </w:p>
    <w:p w14:paraId="5F1F82EF" w14:textId="77777777" w:rsidR="00D75C6F" w:rsidRPr="00D75C6F" w:rsidRDefault="00D75C6F" w:rsidP="00D75C6F">
      <w:pPr>
        <w:spacing w:before="120" w:after="0"/>
        <w:rPr>
          <w:lang w:val="en-GB"/>
        </w:rPr>
      </w:pPr>
      <w:r w:rsidRPr="00D75C6F">
        <w:rPr>
          <w:lang w:val="en-GB"/>
        </w:rPr>
        <w:t>These unsung heroes, be they mothers or fathers, stand proudly on the sidelines, their unwavering devotion lighting the path for future stars. From frosty winter mornings to late summer afternoons, they brim with pride as they witness the joy and determination in their children's eyes.</w:t>
      </w:r>
    </w:p>
    <w:p w14:paraId="262E9AC7" w14:textId="69A285D1" w:rsidR="00D75C6F" w:rsidRPr="00D75C6F" w:rsidRDefault="00D75C6F" w:rsidP="00D75C6F">
      <w:pPr>
        <w:spacing w:before="120" w:after="0"/>
        <w:rPr>
          <w:lang w:val="en-GB"/>
        </w:rPr>
      </w:pPr>
      <w:r>
        <w:rPr>
          <w:lang w:val="en-GB"/>
        </w:rPr>
        <w:t>Trollbeads</w:t>
      </w:r>
      <w:r w:rsidRPr="00D75C6F">
        <w:rPr>
          <w:lang w:val="en-GB"/>
        </w:rPr>
        <w:t xml:space="preserve"> Football Passion bead celebrates these heroes. Symbolizing the spirit of unity, camaraderie, and unwavering support, it encapsulates the essence of football's enduring legacy, inspiring generations to come.</w:t>
      </w:r>
    </w:p>
    <w:p w14:paraId="22C1D342" w14:textId="546A363C" w:rsidR="000B76B9" w:rsidRDefault="00D75C6F" w:rsidP="00D75C6F">
      <w:pPr>
        <w:spacing w:before="120" w:after="0"/>
        <w:rPr>
          <w:rFonts w:ascii="Segoe UI Emoji" w:hAnsi="Segoe UI Emoji" w:cs="Segoe UI Emoji"/>
          <w:lang w:val="en-GB"/>
        </w:rPr>
      </w:pPr>
      <w:r w:rsidRPr="00D75C6F">
        <w:rPr>
          <w:lang w:val="en-GB"/>
        </w:rPr>
        <w:t>Available in both sterling silver and 18K gold, the Football Passion bead offers a timeless tribute to the love of the game.</w:t>
      </w:r>
      <w:r w:rsidR="000B76B9" w:rsidRPr="000B76B9">
        <w:rPr>
          <w:lang w:val="en-GB"/>
        </w:rPr>
        <w:t xml:space="preserve"> </w:t>
      </w:r>
      <w:r w:rsidR="004B2097" w:rsidRPr="00C11E72">
        <w:rPr>
          <w:rFonts w:ascii="Segoe UI Emoji" w:hAnsi="Segoe UI Emoji" w:cs="Segoe UI Emoji"/>
          <w:lang w:val="en-GB"/>
        </w:rPr>
        <w:t>⚽</w:t>
      </w:r>
      <w:r w:rsidR="00767B87">
        <w:rPr>
          <mc:AlternateContent>
            <mc:Choice Requires="w16se">
              <w:rFonts w:ascii="Segoe UI Emoji" w:hAnsi="Segoe UI Emoji" w:cs="Segoe UI Emoji"/>
            </mc:Choice>
            <mc:Fallback>
              <w:rFonts w:ascii="Segoe UI Emoji" w:eastAsia="Segoe UI Emoji" w:hAnsi="Segoe UI Emoji" w:cs="Segoe UI Emoji"/>
            </mc:Fallback>
          </mc:AlternateContent>
          <w:lang w:val="en-GB"/>
        </w:rPr>
        <mc:AlternateContent>
          <mc:Choice Requires="w16se">
            <w16se:symEx w16se:font="Segoe UI Emoji" w16se:char="2764"/>
          </mc:Choice>
          <mc:Fallback>
            <w:t>❤</w:t>
          </mc:Fallback>
        </mc:AlternateContent>
      </w:r>
    </w:p>
    <w:p w14:paraId="2A8E98C6" w14:textId="509EA632" w:rsidR="00DE5035" w:rsidRPr="00DE5035" w:rsidRDefault="00DE5035" w:rsidP="00DE5035">
      <w:pPr>
        <w:spacing w:before="120" w:after="0"/>
        <w:rPr>
          <w:i/>
          <w:iCs/>
          <w:lang w:val="en-GB"/>
        </w:rPr>
      </w:pPr>
      <w:r w:rsidRPr="00DE5035">
        <w:rPr>
          <w:i/>
          <w:iCs/>
          <w:lang w:val="en-GB"/>
        </w:rPr>
        <w:t>#FootballPassion #UnsungHeroes #ChampionsOfTomorrow #DiscoverTrollbeads</w:t>
      </w:r>
    </w:p>
    <w:p w14:paraId="4B4B7E7E" w14:textId="77777777" w:rsidR="00395989" w:rsidRDefault="00395989" w:rsidP="003F127A">
      <w:pPr>
        <w:spacing w:after="0"/>
        <w:rPr>
          <w:lang w:val="en-GB"/>
        </w:rPr>
      </w:pPr>
    </w:p>
    <w:p w14:paraId="2A4095D8" w14:textId="77777777" w:rsidR="008E6ECC" w:rsidRPr="00643259" w:rsidRDefault="00987C83" w:rsidP="00987C83">
      <w:pPr>
        <w:spacing w:after="0"/>
        <w:rPr>
          <w:u w:val="single"/>
          <w:lang w:val="en-GB"/>
        </w:rPr>
      </w:pPr>
      <w:r w:rsidRPr="00643259">
        <w:rPr>
          <w:u w:val="single"/>
          <w:lang w:val="en-GB"/>
        </w:rPr>
        <w:t xml:space="preserve">Prices: </w:t>
      </w:r>
    </w:p>
    <w:p w14:paraId="0AC152CB" w14:textId="679CB064" w:rsidR="00D6443F" w:rsidRDefault="007B3EB0" w:rsidP="009B7702">
      <w:pPr>
        <w:spacing w:after="0"/>
        <w:rPr>
          <w:b/>
          <w:lang w:val="en-GB"/>
        </w:rPr>
      </w:pPr>
      <w:r>
        <w:rPr>
          <w:lang w:val="en-GB"/>
        </w:rPr>
        <w:t>Bangle</w:t>
      </w:r>
      <w:r w:rsidR="00A97AD6">
        <w:rPr>
          <w:lang w:val="en-GB"/>
        </w:rPr>
        <w:t xml:space="preserve"> with bead as shown:</w:t>
      </w:r>
      <w:r w:rsidR="00987C83">
        <w:rPr>
          <w:lang w:val="en-GB"/>
        </w:rPr>
        <w:t xml:space="preserve"> </w:t>
      </w:r>
      <w:r w:rsidR="00E37C32" w:rsidRPr="00E11D78">
        <w:rPr>
          <w:b/>
          <w:lang w:val="en-GB"/>
        </w:rPr>
        <w:t xml:space="preserve">€ </w:t>
      </w:r>
      <w:r w:rsidR="003F21C3">
        <w:rPr>
          <w:b/>
          <w:lang w:val="en-GB"/>
        </w:rPr>
        <w:t>425</w:t>
      </w:r>
      <w:r w:rsidR="00E37C32">
        <w:rPr>
          <w:b/>
          <w:lang w:val="en-GB"/>
        </w:rPr>
        <w:t>.</w:t>
      </w:r>
    </w:p>
    <w:bookmarkEnd w:id="0"/>
    <w:p w14:paraId="3591E8A0" w14:textId="7B04F539" w:rsidR="003B7C65" w:rsidRDefault="00F21D2F" w:rsidP="00987C83">
      <w:pPr>
        <w:spacing w:after="0"/>
        <w:rPr>
          <w:rFonts w:cstheme="minorHAnsi"/>
          <w:b/>
          <w:lang w:val="en-GB"/>
        </w:rPr>
      </w:pPr>
      <w:r>
        <w:rPr>
          <w:rFonts w:cstheme="minorHAnsi"/>
          <w:lang w:val="en-GB"/>
        </w:rPr>
        <w:t>T</w:t>
      </w:r>
      <w:r w:rsidR="003B7C65" w:rsidRPr="003B7C65">
        <w:rPr>
          <w:rFonts w:cstheme="minorHAnsi"/>
          <w:lang w:val="en-GB"/>
        </w:rPr>
        <w:t xml:space="preserve">he collection is available in stores and online from </w:t>
      </w:r>
      <w:r w:rsidR="00D75C6F">
        <w:rPr>
          <w:rFonts w:cstheme="minorHAnsi"/>
          <w:b/>
          <w:lang w:val="en-GB"/>
        </w:rPr>
        <w:t>24. May</w:t>
      </w:r>
      <w:r w:rsidR="002676AC">
        <w:rPr>
          <w:rFonts w:cstheme="minorHAnsi"/>
          <w:b/>
          <w:lang w:val="en-GB"/>
        </w:rPr>
        <w:t xml:space="preserve"> 2024</w:t>
      </w:r>
    </w:p>
    <w:p w14:paraId="3996026A" w14:textId="77777777" w:rsidR="00294939" w:rsidRPr="003B7C65" w:rsidRDefault="00294939" w:rsidP="00294939">
      <w:pPr>
        <w:spacing w:after="0"/>
        <w:rPr>
          <w:rFonts w:cstheme="minorHAnsi"/>
          <w:lang w:val="en-GB"/>
        </w:rPr>
      </w:pPr>
    </w:p>
    <w:p w14:paraId="2BD3D018" w14:textId="72CFC562" w:rsidR="005F5B3A" w:rsidRPr="00007AED" w:rsidRDefault="00B46A81" w:rsidP="00DE5035">
      <w:pPr>
        <w:rPr>
          <w:rFonts w:cstheme="minorHAnsi"/>
          <w:color w:val="FF0000"/>
          <w:lang w:val="en-GB"/>
        </w:rPr>
      </w:pPr>
      <w:r w:rsidRPr="003B7C65">
        <w:rPr>
          <w:rFonts w:cstheme="minorHAnsi"/>
          <w:b/>
          <w:sz w:val="24"/>
          <w:szCs w:val="24"/>
          <w:lang w:val="en-GB"/>
        </w:rPr>
        <w:t>For further information, high resolution images etc.</w:t>
      </w:r>
      <w:r w:rsidR="00935004" w:rsidRPr="003B7C65">
        <w:rPr>
          <w:rFonts w:cstheme="minorHAnsi"/>
          <w:b/>
          <w:sz w:val="24"/>
          <w:szCs w:val="24"/>
          <w:lang w:val="en-GB"/>
        </w:rPr>
        <w:t>,</w:t>
      </w:r>
      <w:r w:rsidRPr="003B7C65">
        <w:rPr>
          <w:rFonts w:cstheme="minorHAnsi"/>
          <w:b/>
          <w:sz w:val="24"/>
          <w:szCs w:val="24"/>
          <w:lang w:val="en-GB"/>
        </w:rPr>
        <w:t xml:space="preserve"> please contact:</w:t>
      </w:r>
      <w:r w:rsidR="00DE5035">
        <w:rPr>
          <w:rFonts w:cstheme="minorHAnsi"/>
          <w:b/>
          <w:sz w:val="24"/>
          <w:szCs w:val="24"/>
          <w:lang w:val="en-GB"/>
        </w:rPr>
        <w:t xml:space="preserve"> </w:t>
      </w:r>
      <w:r w:rsidR="008E6ECC">
        <w:rPr>
          <w:rFonts w:cstheme="minorHAnsi"/>
          <w:color w:val="FF0000"/>
          <w:lang w:val="en-US"/>
        </w:rPr>
        <w:t>I</w:t>
      </w:r>
      <w:r w:rsidR="00875D35" w:rsidRPr="009B7702">
        <w:rPr>
          <w:rFonts w:cstheme="minorHAnsi"/>
          <w:color w:val="FF0000"/>
          <w:lang w:val="en-US"/>
        </w:rPr>
        <w:t xml:space="preserve">nsert local </w:t>
      </w:r>
      <w:r w:rsidR="008E6ECC">
        <w:rPr>
          <w:rFonts w:cstheme="minorHAnsi"/>
          <w:color w:val="FF0000"/>
          <w:lang w:val="en-US"/>
        </w:rPr>
        <w:t xml:space="preserve">PR </w:t>
      </w:r>
      <w:r w:rsidR="00875D35" w:rsidRPr="009B7702">
        <w:rPr>
          <w:rFonts w:cstheme="minorHAnsi"/>
          <w:color w:val="FF0000"/>
          <w:lang w:val="en-US"/>
        </w:rPr>
        <w:t>contact</w:t>
      </w:r>
      <w:r w:rsidR="005F5B3A" w:rsidRPr="00007AED">
        <w:rPr>
          <w:rFonts w:cstheme="minorHAnsi"/>
          <w:color w:val="FF0000"/>
          <w:lang w:val="en-GB"/>
        </w:rPr>
        <w:tab/>
      </w:r>
      <w:r w:rsidR="005F5B3A" w:rsidRPr="00007AED">
        <w:rPr>
          <w:rFonts w:cstheme="minorHAnsi"/>
          <w:color w:val="FF0000"/>
          <w:lang w:val="en-GB"/>
        </w:rPr>
        <w:tab/>
      </w:r>
      <w:r w:rsidR="005F5B3A" w:rsidRPr="00007AED">
        <w:rPr>
          <w:rFonts w:cstheme="minorHAnsi"/>
          <w:color w:val="FF0000"/>
          <w:lang w:val="en-GB"/>
        </w:rPr>
        <w:tab/>
      </w:r>
    </w:p>
    <w:sectPr w:rsidR="005F5B3A" w:rsidRPr="00007AED" w:rsidSect="004907AF">
      <w:headerReference w:type="default" r:id="rId8"/>
      <w:footerReference w:type="default" r:id="rId9"/>
      <w:pgSz w:w="11906" w:h="16838"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F2EDD" w14:textId="77777777" w:rsidR="003979D1" w:rsidRDefault="003979D1" w:rsidP="005C72E0">
      <w:pPr>
        <w:spacing w:after="0" w:line="240" w:lineRule="auto"/>
      </w:pPr>
      <w:r>
        <w:separator/>
      </w:r>
    </w:p>
  </w:endnote>
  <w:endnote w:type="continuationSeparator" w:id="0">
    <w:p w14:paraId="1743849D" w14:textId="77777777" w:rsidR="003979D1" w:rsidRDefault="003979D1" w:rsidP="005C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E0121" w14:textId="77777777" w:rsidR="00294939" w:rsidRPr="003B7C65" w:rsidRDefault="00294939" w:rsidP="00294939">
    <w:pPr>
      <w:pStyle w:val="p-regular-medium"/>
      <w:spacing w:before="0" w:beforeAutospacing="0" w:after="0" w:afterAutospacing="0" w:line="276" w:lineRule="auto"/>
      <w:jc w:val="both"/>
      <w:rPr>
        <w:rFonts w:asciiTheme="minorHAnsi" w:hAnsiTheme="minorHAnsi" w:cstheme="minorHAnsi"/>
        <w:b/>
        <w:lang w:val="en-GB"/>
      </w:rPr>
    </w:pPr>
    <w:r w:rsidRPr="003B7C65">
      <w:rPr>
        <w:rFonts w:asciiTheme="minorHAnsi" w:hAnsiTheme="minorHAnsi" w:cstheme="minorHAnsi"/>
        <w:b/>
        <w:lang w:val="en-GB"/>
      </w:rPr>
      <w:t>About Trollbeads</w:t>
    </w:r>
  </w:p>
  <w:p w14:paraId="3BE85391" w14:textId="3D6D4D5A" w:rsidR="00294939" w:rsidRPr="00294939" w:rsidRDefault="00D75C6F">
    <w:pPr>
      <w:pStyle w:val="Footer"/>
      <w:rPr>
        <w:lang w:val="en-GB"/>
      </w:rPr>
    </w:pPr>
    <w:r w:rsidRPr="00D75C6F">
      <w:rPr>
        <w:rFonts w:cstheme="minorHAnsi"/>
        <w:lang w:val="en-GB"/>
      </w:rPr>
      <w:t>Trollbeads, a Danish family-owned jewellery brand, was founded in 1976 and pioneered the original concept of beads on bracelets. Central to the brand's ethos is the celebration of self-expression, offering a diverse range of 600 beads crafted from sterling silver, 18K gold, artisan glass, freshwater pearls, and gemstones. Trollbeads jewellery is accessible across over 30 countries through the brand's flagship stores, independent retailers, and the online platform www.trollbeads.com.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93E71" w14:textId="77777777" w:rsidR="003979D1" w:rsidRDefault="003979D1" w:rsidP="005C72E0">
      <w:pPr>
        <w:spacing w:after="0" w:line="240" w:lineRule="auto"/>
      </w:pPr>
      <w:r>
        <w:separator/>
      </w:r>
    </w:p>
  </w:footnote>
  <w:footnote w:type="continuationSeparator" w:id="0">
    <w:p w14:paraId="01C44A1D" w14:textId="77777777" w:rsidR="003979D1" w:rsidRDefault="003979D1" w:rsidP="005C7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FBB6C" w14:textId="77777777" w:rsidR="00294939" w:rsidRDefault="00294939" w:rsidP="00294939">
    <w:pPr>
      <w:rPr>
        <w:b/>
        <w:sz w:val="28"/>
        <w:lang w:val="en-GB"/>
      </w:rPr>
    </w:pPr>
    <w:r w:rsidRPr="00A023EE">
      <w:rPr>
        <w:b/>
        <w:sz w:val="28"/>
        <w:lang w:val="en-GB"/>
      </w:rPr>
      <w:t xml:space="preserve">PRESS </w:t>
    </w:r>
    <w:r>
      <w:rPr>
        <w:b/>
        <w:sz w:val="28"/>
        <w:lang w:val="en-GB"/>
      </w:rPr>
      <w:t>TREND FLASH</w:t>
    </w:r>
  </w:p>
  <w:p w14:paraId="32160B08" w14:textId="78712076" w:rsidR="00294939" w:rsidRPr="00DA42D9" w:rsidRDefault="00294939" w:rsidP="00294939">
    <w:pPr>
      <w:rPr>
        <w:lang w:val="en-US"/>
      </w:rPr>
    </w:pPr>
    <w:r w:rsidRPr="003B7C65">
      <w:rPr>
        <w:rFonts w:cstheme="minorHAnsi"/>
        <w:lang w:val="en-GB"/>
      </w:rPr>
      <w:t xml:space="preserve">TROLLBEADS </w:t>
    </w:r>
    <w:r w:rsidR="002676AC">
      <w:rPr>
        <w:rFonts w:cstheme="minorHAnsi"/>
        <w:lang w:val="en-GB"/>
      </w:rPr>
      <w:t xml:space="preserve">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37A18"/>
    <w:multiLevelType w:val="hybridMultilevel"/>
    <w:tmpl w:val="15EEAB70"/>
    <w:lvl w:ilvl="0" w:tplc="A7F4BF6C">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34512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6F2C"/>
    <w:rsid w:val="00002C06"/>
    <w:rsid w:val="000034DB"/>
    <w:rsid w:val="00007AED"/>
    <w:rsid w:val="0002099D"/>
    <w:rsid w:val="00020D1F"/>
    <w:rsid w:val="00023560"/>
    <w:rsid w:val="0002522E"/>
    <w:rsid w:val="0004132C"/>
    <w:rsid w:val="00041932"/>
    <w:rsid w:val="00055DE2"/>
    <w:rsid w:val="00076C94"/>
    <w:rsid w:val="000833E3"/>
    <w:rsid w:val="00083692"/>
    <w:rsid w:val="00085D70"/>
    <w:rsid w:val="00087AEA"/>
    <w:rsid w:val="0009081B"/>
    <w:rsid w:val="00093013"/>
    <w:rsid w:val="00097AFC"/>
    <w:rsid w:val="000A00A6"/>
    <w:rsid w:val="000B71B4"/>
    <w:rsid w:val="000B76B9"/>
    <w:rsid w:val="000C42A6"/>
    <w:rsid w:val="000D7F90"/>
    <w:rsid w:val="000E169D"/>
    <w:rsid w:val="000E5D77"/>
    <w:rsid w:val="000F6A07"/>
    <w:rsid w:val="001020AD"/>
    <w:rsid w:val="0013619A"/>
    <w:rsid w:val="00143C5D"/>
    <w:rsid w:val="001459EA"/>
    <w:rsid w:val="00147B5A"/>
    <w:rsid w:val="00153BAD"/>
    <w:rsid w:val="00156D14"/>
    <w:rsid w:val="00160DBC"/>
    <w:rsid w:val="00163AD5"/>
    <w:rsid w:val="00192DB0"/>
    <w:rsid w:val="00193A6B"/>
    <w:rsid w:val="00194DBF"/>
    <w:rsid w:val="001A1838"/>
    <w:rsid w:val="001A5CD3"/>
    <w:rsid w:val="001A640A"/>
    <w:rsid w:val="001B3DE4"/>
    <w:rsid w:val="001C7934"/>
    <w:rsid w:val="001D517F"/>
    <w:rsid w:val="001E1F5C"/>
    <w:rsid w:val="001E3599"/>
    <w:rsid w:val="001E4C37"/>
    <w:rsid w:val="001E5619"/>
    <w:rsid w:val="001F2108"/>
    <w:rsid w:val="002000FA"/>
    <w:rsid w:val="00201FAC"/>
    <w:rsid w:val="0020778E"/>
    <w:rsid w:val="002103BE"/>
    <w:rsid w:val="00217D9F"/>
    <w:rsid w:val="002240A3"/>
    <w:rsid w:val="00224B1B"/>
    <w:rsid w:val="002332FA"/>
    <w:rsid w:val="00234D4D"/>
    <w:rsid w:val="002363BA"/>
    <w:rsid w:val="00244F4E"/>
    <w:rsid w:val="002475BB"/>
    <w:rsid w:val="00250D61"/>
    <w:rsid w:val="00254FFD"/>
    <w:rsid w:val="002676AC"/>
    <w:rsid w:val="0028072F"/>
    <w:rsid w:val="00284577"/>
    <w:rsid w:val="00287DFB"/>
    <w:rsid w:val="0029396F"/>
    <w:rsid w:val="00294939"/>
    <w:rsid w:val="002A29DB"/>
    <w:rsid w:val="002A3365"/>
    <w:rsid w:val="002A5194"/>
    <w:rsid w:val="002B1ACD"/>
    <w:rsid w:val="002C1DFB"/>
    <w:rsid w:val="002C459C"/>
    <w:rsid w:val="002C66F2"/>
    <w:rsid w:val="002D512F"/>
    <w:rsid w:val="002E5654"/>
    <w:rsid w:val="002E77F2"/>
    <w:rsid w:val="002F1FFA"/>
    <w:rsid w:val="00303424"/>
    <w:rsid w:val="00304254"/>
    <w:rsid w:val="003110A8"/>
    <w:rsid w:val="00313781"/>
    <w:rsid w:val="00350A2A"/>
    <w:rsid w:val="003512A1"/>
    <w:rsid w:val="003579A2"/>
    <w:rsid w:val="00370FC7"/>
    <w:rsid w:val="00395989"/>
    <w:rsid w:val="003979D1"/>
    <w:rsid w:val="003A00E0"/>
    <w:rsid w:val="003A0D81"/>
    <w:rsid w:val="003A124C"/>
    <w:rsid w:val="003A2D3C"/>
    <w:rsid w:val="003B7A72"/>
    <w:rsid w:val="003B7C65"/>
    <w:rsid w:val="003D2BE8"/>
    <w:rsid w:val="003D4407"/>
    <w:rsid w:val="003D768A"/>
    <w:rsid w:val="003E44F0"/>
    <w:rsid w:val="003F127A"/>
    <w:rsid w:val="003F21C3"/>
    <w:rsid w:val="003F6351"/>
    <w:rsid w:val="00403496"/>
    <w:rsid w:val="004078AA"/>
    <w:rsid w:val="00416232"/>
    <w:rsid w:val="004208FC"/>
    <w:rsid w:val="0042569B"/>
    <w:rsid w:val="00426170"/>
    <w:rsid w:val="00427DE1"/>
    <w:rsid w:val="00427FA6"/>
    <w:rsid w:val="00444B77"/>
    <w:rsid w:val="0044550E"/>
    <w:rsid w:val="00451932"/>
    <w:rsid w:val="004535E3"/>
    <w:rsid w:val="00463C9B"/>
    <w:rsid w:val="00467131"/>
    <w:rsid w:val="00470BA3"/>
    <w:rsid w:val="004719CC"/>
    <w:rsid w:val="004726AF"/>
    <w:rsid w:val="0047675E"/>
    <w:rsid w:val="004838C3"/>
    <w:rsid w:val="00484667"/>
    <w:rsid w:val="00487181"/>
    <w:rsid w:val="004907AF"/>
    <w:rsid w:val="004B2097"/>
    <w:rsid w:val="004D0672"/>
    <w:rsid w:val="004D2549"/>
    <w:rsid w:val="004D5809"/>
    <w:rsid w:val="004E12DD"/>
    <w:rsid w:val="004F1878"/>
    <w:rsid w:val="004F2B24"/>
    <w:rsid w:val="00507B46"/>
    <w:rsid w:val="005108F1"/>
    <w:rsid w:val="005131CF"/>
    <w:rsid w:val="0053478D"/>
    <w:rsid w:val="005445F4"/>
    <w:rsid w:val="00544C70"/>
    <w:rsid w:val="00545D49"/>
    <w:rsid w:val="00546D9E"/>
    <w:rsid w:val="00575A16"/>
    <w:rsid w:val="0058159D"/>
    <w:rsid w:val="00585332"/>
    <w:rsid w:val="00591531"/>
    <w:rsid w:val="005A524E"/>
    <w:rsid w:val="005B48ED"/>
    <w:rsid w:val="005B4C90"/>
    <w:rsid w:val="005B5B58"/>
    <w:rsid w:val="005B6C45"/>
    <w:rsid w:val="005C5231"/>
    <w:rsid w:val="005C72E0"/>
    <w:rsid w:val="005D34E0"/>
    <w:rsid w:val="005D369B"/>
    <w:rsid w:val="005D4355"/>
    <w:rsid w:val="005E129D"/>
    <w:rsid w:val="005E2D0F"/>
    <w:rsid w:val="005F0D9C"/>
    <w:rsid w:val="005F4A58"/>
    <w:rsid w:val="005F5B3A"/>
    <w:rsid w:val="00603C2F"/>
    <w:rsid w:val="00605CB5"/>
    <w:rsid w:val="00607FC3"/>
    <w:rsid w:val="0061243A"/>
    <w:rsid w:val="006133E6"/>
    <w:rsid w:val="00613F94"/>
    <w:rsid w:val="00620840"/>
    <w:rsid w:val="00636263"/>
    <w:rsid w:val="00637D9D"/>
    <w:rsid w:val="006406CB"/>
    <w:rsid w:val="00643259"/>
    <w:rsid w:val="00646F5A"/>
    <w:rsid w:val="006628DE"/>
    <w:rsid w:val="006647B3"/>
    <w:rsid w:val="00666838"/>
    <w:rsid w:val="00670195"/>
    <w:rsid w:val="006710A2"/>
    <w:rsid w:val="00672059"/>
    <w:rsid w:val="00681047"/>
    <w:rsid w:val="00681673"/>
    <w:rsid w:val="00696DC8"/>
    <w:rsid w:val="006B19C5"/>
    <w:rsid w:val="006C5FF7"/>
    <w:rsid w:val="006C7823"/>
    <w:rsid w:val="006D4236"/>
    <w:rsid w:val="006D72ED"/>
    <w:rsid w:val="006E181A"/>
    <w:rsid w:val="006E6B20"/>
    <w:rsid w:val="006E7EFC"/>
    <w:rsid w:val="006F7720"/>
    <w:rsid w:val="007124B7"/>
    <w:rsid w:val="00712F33"/>
    <w:rsid w:val="00714553"/>
    <w:rsid w:val="00715710"/>
    <w:rsid w:val="00746FF8"/>
    <w:rsid w:val="00751B96"/>
    <w:rsid w:val="00767B87"/>
    <w:rsid w:val="00773AFF"/>
    <w:rsid w:val="00782090"/>
    <w:rsid w:val="007824A8"/>
    <w:rsid w:val="007874D2"/>
    <w:rsid w:val="00793EC4"/>
    <w:rsid w:val="007B07F4"/>
    <w:rsid w:val="007B37D1"/>
    <w:rsid w:val="007B3EB0"/>
    <w:rsid w:val="007B51E7"/>
    <w:rsid w:val="007C1A4B"/>
    <w:rsid w:val="007C1A7D"/>
    <w:rsid w:val="007E23E8"/>
    <w:rsid w:val="007E7866"/>
    <w:rsid w:val="007F04B8"/>
    <w:rsid w:val="007F1EE0"/>
    <w:rsid w:val="007F5D55"/>
    <w:rsid w:val="0081184B"/>
    <w:rsid w:val="00814947"/>
    <w:rsid w:val="0082230D"/>
    <w:rsid w:val="008225F8"/>
    <w:rsid w:val="00830F45"/>
    <w:rsid w:val="008315CD"/>
    <w:rsid w:val="008357B5"/>
    <w:rsid w:val="00841CEF"/>
    <w:rsid w:val="008450A4"/>
    <w:rsid w:val="00847328"/>
    <w:rsid w:val="008519F6"/>
    <w:rsid w:val="00857A35"/>
    <w:rsid w:val="00860ABA"/>
    <w:rsid w:val="0086550F"/>
    <w:rsid w:val="00875D35"/>
    <w:rsid w:val="00881628"/>
    <w:rsid w:val="008863A3"/>
    <w:rsid w:val="0089201A"/>
    <w:rsid w:val="0089674A"/>
    <w:rsid w:val="008A31B1"/>
    <w:rsid w:val="008A54E9"/>
    <w:rsid w:val="008B0E5A"/>
    <w:rsid w:val="008B6456"/>
    <w:rsid w:val="008B719D"/>
    <w:rsid w:val="008C30C3"/>
    <w:rsid w:val="008C5849"/>
    <w:rsid w:val="008D0CF4"/>
    <w:rsid w:val="008D52FA"/>
    <w:rsid w:val="008D56E0"/>
    <w:rsid w:val="008D6C4E"/>
    <w:rsid w:val="008D6F16"/>
    <w:rsid w:val="008E6ECC"/>
    <w:rsid w:val="008F2F85"/>
    <w:rsid w:val="00902621"/>
    <w:rsid w:val="009079C6"/>
    <w:rsid w:val="00910878"/>
    <w:rsid w:val="00910E85"/>
    <w:rsid w:val="00913118"/>
    <w:rsid w:val="00914B48"/>
    <w:rsid w:val="00921BD4"/>
    <w:rsid w:val="009270C6"/>
    <w:rsid w:val="00935004"/>
    <w:rsid w:val="0093784A"/>
    <w:rsid w:val="00941795"/>
    <w:rsid w:val="00943990"/>
    <w:rsid w:val="00954227"/>
    <w:rsid w:val="00954FEC"/>
    <w:rsid w:val="0096187A"/>
    <w:rsid w:val="009726BB"/>
    <w:rsid w:val="00974828"/>
    <w:rsid w:val="00975DDA"/>
    <w:rsid w:val="00982F47"/>
    <w:rsid w:val="00987C83"/>
    <w:rsid w:val="00990799"/>
    <w:rsid w:val="00992792"/>
    <w:rsid w:val="009A243D"/>
    <w:rsid w:val="009A54BC"/>
    <w:rsid w:val="009B7702"/>
    <w:rsid w:val="009C4BE5"/>
    <w:rsid w:val="009C6FA6"/>
    <w:rsid w:val="009D1F54"/>
    <w:rsid w:val="009D5E02"/>
    <w:rsid w:val="009E2E3B"/>
    <w:rsid w:val="009E4495"/>
    <w:rsid w:val="009F4055"/>
    <w:rsid w:val="009F7F0B"/>
    <w:rsid w:val="00A01763"/>
    <w:rsid w:val="00A023EE"/>
    <w:rsid w:val="00A062B1"/>
    <w:rsid w:val="00A06B82"/>
    <w:rsid w:val="00A10E79"/>
    <w:rsid w:val="00A14B7B"/>
    <w:rsid w:val="00A2034A"/>
    <w:rsid w:val="00A2390E"/>
    <w:rsid w:val="00A40A22"/>
    <w:rsid w:val="00A42729"/>
    <w:rsid w:val="00A5449B"/>
    <w:rsid w:val="00A60FEF"/>
    <w:rsid w:val="00A65689"/>
    <w:rsid w:val="00A836D9"/>
    <w:rsid w:val="00A97AD6"/>
    <w:rsid w:val="00AA26B4"/>
    <w:rsid w:val="00AA2C62"/>
    <w:rsid w:val="00AC1F4D"/>
    <w:rsid w:val="00AD0297"/>
    <w:rsid w:val="00AD2B67"/>
    <w:rsid w:val="00AD6A2C"/>
    <w:rsid w:val="00AE1C7E"/>
    <w:rsid w:val="00AE3AA8"/>
    <w:rsid w:val="00AE42C4"/>
    <w:rsid w:val="00AE74D6"/>
    <w:rsid w:val="00AF0D57"/>
    <w:rsid w:val="00AF332E"/>
    <w:rsid w:val="00B05FA2"/>
    <w:rsid w:val="00B14578"/>
    <w:rsid w:val="00B22937"/>
    <w:rsid w:val="00B22B07"/>
    <w:rsid w:val="00B246B6"/>
    <w:rsid w:val="00B46A81"/>
    <w:rsid w:val="00B474B2"/>
    <w:rsid w:val="00B53C8C"/>
    <w:rsid w:val="00B5726A"/>
    <w:rsid w:val="00B679ED"/>
    <w:rsid w:val="00B67F39"/>
    <w:rsid w:val="00B74B75"/>
    <w:rsid w:val="00B751BE"/>
    <w:rsid w:val="00B806CF"/>
    <w:rsid w:val="00B8166B"/>
    <w:rsid w:val="00B84D93"/>
    <w:rsid w:val="00B906B3"/>
    <w:rsid w:val="00B93734"/>
    <w:rsid w:val="00B969E6"/>
    <w:rsid w:val="00B97FEF"/>
    <w:rsid w:val="00BA15DB"/>
    <w:rsid w:val="00BA4139"/>
    <w:rsid w:val="00BB1DC3"/>
    <w:rsid w:val="00BC12D1"/>
    <w:rsid w:val="00BC27F8"/>
    <w:rsid w:val="00BE4354"/>
    <w:rsid w:val="00C11649"/>
    <w:rsid w:val="00C1654B"/>
    <w:rsid w:val="00C170B4"/>
    <w:rsid w:val="00C26249"/>
    <w:rsid w:val="00C36AC4"/>
    <w:rsid w:val="00C52623"/>
    <w:rsid w:val="00C5374E"/>
    <w:rsid w:val="00C64424"/>
    <w:rsid w:val="00C648BE"/>
    <w:rsid w:val="00C67146"/>
    <w:rsid w:val="00C73161"/>
    <w:rsid w:val="00C7440E"/>
    <w:rsid w:val="00C75306"/>
    <w:rsid w:val="00C8244A"/>
    <w:rsid w:val="00CB4595"/>
    <w:rsid w:val="00CC10CC"/>
    <w:rsid w:val="00CE6DCA"/>
    <w:rsid w:val="00CF0BBB"/>
    <w:rsid w:val="00D16944"/>
    <w:rsid w:val="00D24003"/>
    <w:rsid w:val="00D24CDD"/>
    <w:rsid w:val="00D30A4E"/>
    <w:rsid w:val="00D30AC0"/>
    <w:rsid w:val="00D30AC9"/>
    <w:rsid w:val="00D37181"/>
    <w:rsid w:val="00D43336"/>
    <w:rsid w:val="00D4699E"/>
    <w:rsid w:val="00D51434"/>
    <w:rsid w:val="00D53D8C"/>
    <w:rsid w:val="00D55D17"/>
    <w:rsid w:val="00D568A6"/>
    <w:rsid w:val="00D57D9F"/>
    <w:rsid w:val="00D63DD1"/>
    <w:rsid w:val="00D63E4E"/>
    <w:rsid w:val="00D63EAD"/>
    <w:rsid w:val="00D6443F"/>
    <w:rsid w:val="00D65AF3"/>
    <w:rsid w:val="00D671C9"/>
    <w:rsid w:val="00D75C6F"/>
    <w:rsid w:val="00D815B8"/>
    <w:rsid w:val="00D8487D"/>
    <w:rsid w:val="00D87D87"/>
    <w:rsid w:val="00D922BA"/>
    <w:rsid w:val="00D93158"/>
    <w:rsid w:val="00DA1EF7"/>
    <w:rsid w:val="00DA42D9"/>
    <w:rsid w:val="00DA5ACE"/>
    <w:rsid w:val="00DA6806"/>
    <w:rsid w:val="00DA7BBD"/>
    <w:rsid w:val="00DA7F12"/>
    <w:rsid w:val="00DA7F2C"/>
    <w:rsid w:val="00DB1121"/>
    <w:rsid w:val="00DB3C2A"/>
    <w:rsid w:val="00DB6F0F"/>
    <w:rsid w:val="00DB7E2F"/>
    <w:rsid w:val="00DC1BE8"/>
    <w:rsid w:val="00DC4D09"/>
    <w:rsid w:val="00DC7B11"/>
    <w:rsid w:val="00DE5035"/>
    <w:rsid w:val="00DF4B3D"/>
    <w:rsid w:val="00E03D80"/>
    <w:rsid w:val="00E04753"/>
    <w:rsid w:val="00E05F80"/>
    <w:rsid w:val="00E10B47"/>
    <w:rsid w:val="00E11D78"/>
    <w:rsid w:val="00E17BE0"/>
    <w:rsid w:val="00E218AE"/>
    <w:rsid w:val="00E220DA"/>
    <w:rsid w:val="00E30B4D"/>
    <w:rsid w:val="00E30CB9"/>
    <w:rsid w:val="00E339B7"/>
    <w:rsid w:val="00E34C2E"/>
    <w:rsid w:val="00E37C32"/>
    <w:rsid w:val="00E5106F"/>
    <w:rsid w:val="00E61492"/>
    <w:rsid w:val="00E62769"/>
    <w:rsid w:val="00E63116"/>
    <w:rsid w:val="00E64345"/>
    <w:rsid w:val="00E704BF"/>
    <w:rsid w:val="00E71193"/>
    <w:rsid w:val="00E73BE2"/>
    <w:rsid w:val="00E73E6A"/>
    <w:rsid w:val="00E75907"/>
    <w:rsid w:val="00E84420"/>
    <w:rsid w:val="00E949AF"/>
    <w:rsid w:val="00E97319"/>
    <w:rsid w:val="00E97829"/>
    <w:rsid w:val="00EA09B3"/>
    <w:rsid w:val="00EA7CB0"/>
    <w:rsid w:val="00EB100C"/>
    <w:rsid w:val="00EB574E"/>
    <w:rsid w:val="00EC13CE"/>
    <w:rsid w:val="00EC185F"/>
    <w:rsid w:val="00EC2EDD"/>
    <w:rsid w:val="00ED0F67"/>
    <w:rsid w:val="00ED117C"/>
    <w:rsid w:val="00EE5351"/>
    <w:rsid w:val="00F0106F"/>
    <w:rsid w:val="00F03D29"/>
    <w:rsid w:val="00F10E6D"/>
    <w:rsid w:val="00F125AB"/>
    <w:rsid w:val="00F21D2F"/>
    <w:rsid w:val="00F23F4B"/>
    <w:rsid w:val="00F27635"/>
    <w:rsid w:val="00F355E0"/>
    <w:rsid w:val="00F366F5"/>
    <w:rsid w:val="00F41315"/>
    <w:rsid w:val="00F4188E"/>
    <w:rsid w:val="00F468F5"/>
    <w:rsid w:val="00F536D9"/>
    <w:rsid w:val="00F67285"/>
    <w:rsid w:val="00F7155D"/>
    <w:rsid w:val="00F760AC"/>
    <w:rsid w:val="00F774B9"/>
    <w:rsid w:val="00F7758D"/>
    <w:rsid w:val="00F802D7"/>
    <w:rsid w:val="00F83F9B"/>
    <w:rsid w:val="00F849BF"/>
    <w:rsid w:val="00FA1653"/>
    <w:rsid w:val="00FA2453"/>
    <w:rsid w:val="00FA6F2C"/>
    <w:rsid w:val="00FA70F4"/>
    <w:rsid w:val="00FB2F2A"/>
    <w:rsid w:val="00FB57AA"/>
    <w:rsid w:val="00FB7995"/>
    <w:rsid w:val="00FC0CA8"/>
    <w:rsid w:val="00FC6546"/>
    <w:rsid w:val="00FD037F"/>
    <w:rsid w:val="00FE02CF"/>
    <w:rsid w:val="00FF097B"/>
    <w:rsid w:val="00FF20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EB3A"/>
  <w15:docId w15:val="{1B6AFA1B-4356-4760-960A-23D033C3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F2C"/>
    <w:pPr>
      <w:ind w:left="720"/>
      <w:contextualSpacing/>
    </w:pPr>
  </w:style>
  <w:style w:type="paragraph" w:styleId="BalloonText">
    <w:name w:val="Balloon Text"/>
    <w:basedOn w:val="Normal"/>
    <w:link w:val="BalloonTextChar"/>
    <w:uiPriority w:val="99"/>
    <w:semiHidden/>
    <w:unhideWhenUsed/>
    <w:rsid w:val="000A0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0A6"/>
    <w:rPr>
      <w:rFonts w:ascii="Segoe UI" w:hAnsi="Segoe UI" w:cs="Segoe UI"/>
      <w:sz w:val="18"/>
      <w:szCs w:val="18"/>
    </w:rPr>
  </w:style>
  <w:style w:type="paragraph" w:styleId="Header">
    <w:name w:val="header"/>
    <w:basedOn w:val="Normal"/>
    <w:link w:val="HeaderChar"/>
    <w:uiPriority w:val="99"/>
    <w:unhideWhenUsed/>
    <w:rsid w:val="005C72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5C72E0"/>
  </w:style>
  <w:style w:type="paragraph" w:styleId="Footer">
    <w:name w:val="footer"/>
    <w:basedOn w:val="Normal"/>
    <w:link w:val="FooterChar"/>
    <w:uiPriority w:val="99"/>
    <w:unhideWhenUsed/>
    <w:rsid w:val="005C72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72E0"/>
  </w:style>
  <w:style w:type="character" w:styleId="Hyperlink">
    <w:name w:val="Hyperlink"/>
    <w:basedOn w:val="DefaultParagraphFont"/>
    <w:uiPriority w:val="99"/>
    <w:unhideWhenUsed/>
    <w:rsid w:val="005F5B3A"/>
    <w:rPr>
      <w:color w:val="0563C1" w:themeColor="hyperlink"/>
      <w:u w:val="single"/>
    </w:rPr>
  </w:style>
  <w:style w:type="paragraph" w:customStyle="1" w:styleId="p-regular-medium">
    <w:name w:val="p-regular-medium"/>
    <w:basedOn w:val="Normal"/>
    <w:rsid w:val="005F5B3A"/>
    <w:pPr>
      <w:spacing w:before="100" w:beforeAutospacing="1" w:after="100" w:afterAutospacing="1" w:line="360" w:lineRule="atLeast"/>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696">
      <w:bodyDiv w:val="1"/>
      <w:marLeft w:val="0"/>
      <w:marRight w:val="0"/>
      <w:marTop w:val="0"/>
      <w:marBottom w:val="0"/>
      <w:divBdr>
        <w:top w:val="none" w:sz="0" w:space="0" w:color="auto"/>
        <w:left w:val="none" w:sz="0" w:space="0" w:color="auto"/>
        <w:bottom w:val="none" w:sz="0" w:space="0" w:color="auto"/>
        <w:right w:val="none" w:sz="0" w:space="0" w:color="auto"/>
      </w:divBdr>
    </w:div>
    <w:div w:id="193419743">
      <w:bodyDiv w:val="1"/>
      <w:marLeft w:val="0"/>
      <w:marRight w:val="0"/>
      <w:marTop w:val="0"/>
      <w:marBottom w:val="0"/>
      <w:divBdr>
        <w:top w:val="none" w:sz="0" w:space="0" w:color="auto"/>
        <w:left w:val="none" w:sz="0" w:space="0" w:color="auto"/>
        <w:bottom w:val="none" w:sz="0" w:space="0" w:color="auto"/>
        <w:right w:val="none" w:sz="0" w:space="0" w:color="auto"/>
      </w:divBdr>
    </w:div>
    <w:div w:id="199782376">
      <w:bodyDiv w:val="1"/>
      <w:marLeft w:val="0"/>
      <w:marRight w:val="0"/>
      <w:marTop w:val="0"/>
      <w:marBottom w:val="0"/>
      <w:divBdr>
        <w:top w:val="none" w:sz="0" w:space="0" w:color="auto"/>
        <w:left w:val="none" w:sz="0" w:space="0" w:color="auto"/>
        <w:bottom w:val="none" w:sz="0" w:space="0" w:color="auto"/>
        <w:right w:val="none" w:sz="0" w:space="0" w:color="auto"/>
      </w:divBdr>
    </w:div>
    <w:div w:id="363794784">
      <w:bodyDiv w:val="1"/>
      <w:marLeft w:val="0"/>
      <w:marRight w:val="0"/>
      <w:marTop w:val="0"/>
      <w:marBottom w:val="0"/>
      <w:divBdr>
        <w:top w:val="none" w:sz="0" w:space="0" w:color="auto"/>
        <w:left w:val="none" w:sz="0" w:space="0" w:color="auto"/>
        <w:bottom w:val="none" w:sz="0" w:space="0" w:color="auto"/>
        <w:right w:val="none" w:sz="0" w:space="0" w:color="auto"/>
      </w:divBdr>
    </w:div>
    <w:div w:id="596405876">
      <w:bodyDiv w:val="1"/>
      <w:marLeft w:val="0"/>
      <w:marRight w:val="0"/>
      <w:marTop w:val="0"/>
      <w:marBottom w:val="0"/>
      <w:divBdr>
        <w:top w:val="none" w:sz="0" w:space="0" w:color="auto"/>
        <w:left w:val="none" w:sz="0" w:space="0" w:color="auto"/>
        <w:bottom w:val="none" w:sz="0" w:space="0" w:color="auto"/>
        <w:right w:val="none" w:sz="0" w:space="0" w:color="auto"/>
      </w:divBdr>
    </w:div>
    <w:div w:id="762992774">
      <w:bodyDiv w:val="1"/>
      <w:marLeft w:val="0"/>
      <w:marRight w:val="0"/>
      <w:marTop w:val="0"/>
      <w:marBottom w:val="0"/>
      <w:divBdr>
        <w:top w:val="none" w:sz="0" w:space="0" w:color="auto"/>
        <w:left w:val="none" w:sz="0" w:space="0" w:color="auto"/>
        <w:bottom w:val="none" w:sz="0" w:space="0" w:color="auto"/>
        <w:right w:val="none" w:sz="0" w:space="0" w:color="auto"/>
      </w:divBdr>
    </w:div>
    <w:div w:id="816723744">
      <w:bodyDiv w:val="1"/>
      <w:marLeft w:val="0"/>
      <w:marRight w:val="0"/>
      <w:marTop w:val="0"/>
      <w:marBottom w:val="0"/>
      <w:divBdr>
        <w:top w:val="none" w:sz="0" w:space="0" w:color="auto"/>
        <w:left w:val="none" w:sz="0" w:space="0" w:color="auto"/>
        <w:bottom w:val="none" w:sz="0" w:space="0" w:color="auto"/>
        <w:right w:val="none" w:sz="0" w:space="0" w:color="auto"/>
      </w:divBdr>
    </w:div>
    <w:div w:id="830219432">
      <w:bodyDiv w:val="1"/>
      <w:marLeft w:val="0"/>
      <w:marRight w:val="0"/>
      <w:marTop w:val="0"/>
      <w:marBottom w:val="0"/>
      <w:divBdr>
        <w:top w:val="none" w:sz="0" w:space="0" w:color="auto"/>
        <w:left w:val="none" w:sz="0" w:space="0" w:color="auto"/>
        <w:bottom w:val="none" w:sz="0" w:space="0" w:color="auto"/>
        <w:right w:val="none" w:sz="0" w:space="0" w:color="auto"/>
      </w:divBdr>
    </w:div>
    <w:div w:id="849369383">
      <w:bodyDiv w:val="1"/>
      <w:marLeft w:val="0"/>
      <w:marRight w:val="0"/>
      <w:marTop w:val="0"/>
      <w:marBottom w:val="0"/>
      <w:divBdr>
        <w:top w:val="none" w:sz="0" w:space="0" w:color="auto"/>
        <w:left w:val="none" w:sz="0" w:space="0" w:color="auto"/>
        <w:bottom w:val="none" w:sz="0" w:space="0" w:color="auto"/>
        <w:right w:val="none" w:sz="0" w:space="0" w:color="auto"/>
      </w:divBdr>
    </w:div>
    <w:div w:id="885095807">
      <w:bodyDiv w:val="1"/>
      <w:marLeft w:val="0"/>
      <w:marRight w:val="0"/>
      <w:marTop w:val="0"/>
      <w:marBottom w:val="0"/>
      <w:divBdr>
        <w:top w:val="none" w:sz="0" w:space="0" w:color="auto"/>
        <w:left w:val="none" w:sz="0" w:space="0" w:color="auto"/>
        <w:bottom w:val="none" w:sz="0" w:space="0" w:color="auto"/>
        <w:right w:val="none" w:sz="0" w:space="0" w:color="auto"/>
      </w:divBdr>
    </w:div>
    <w:div w:id="1107576711">
      <w:bodyDiv w:val="1"/>
      <w:marLeft w:val="0"/>
      <w:marRight w:val="0"/>
      <w:marTop w:val="0"/>
      <w:marBottom w:val="0"/>
      <w:divBdr>
        <w:top w:val="none" w:sz="0" w:space="0" w:color="auto"/>
        <w:left w:val="none" w:sz="0" w:space="0" w:color="auto"/>
        <w:bottom w:val="none" w:sz="0" w:space="0" w:color="auto"/>
        <w:right w:val="none" w:sz="0" w:space="0" w:color="auto"/>
      </w:divBdr>
    </w:div>
    <w:div w:id="1117681237">
      <w:bodyDiv w:val="1"/>
      <w:marLeft w:val="0"/>
      <w:marRight w:val="0"/>
      <w:marTop w:val="0"/>
      <w:marBottom w:val="0"/>
      <w:divBdr>
        <w:top w:val="none" w:sz="0" w:space="0" w:color="auto"/>
        <w:left w:val="none" w:sz="0" w:space="0" w:color="auto"/>
        <w:bottom w:val="none" w:sz="0" w:space="0" w:color="auto"/>
        <w:right w:val="none" w:sz="0" w:space="0" w:color="auto"/>
      </w:divBdr>
    </w:div>
    <w:div w:id="1211183913">
      <w:bodyDiv w:val="1"/>
      <w:marLeft w:val="0"/>
      <w:marRight w:val="0"/>
      <w:marTop w:val="0"/>
      <w:marBottom w:val="0"/>
      <w:divBdr>
        <w:top w:val="none" w:sz="0" w:space="0" w:color="auto"/>
        <w:left w:val="none" w:sz="0" w:space="0" w:color="auto"/>
        <w:bottom w:val="none" w:sz="0" w:space="0" w:color="auto"/>
        <w:right w:val="none" w:sz="0" w:space="0" w:color="auto"/>
      </w:divBdr>
    </w:div>
    <w:div w:id="1321233077">
      <w:bodyDiv w:val="1"/>
      <w:marLeft w:val="0"/>
      <w:marRight w:val="0"/>
      <w:marTop w:val="0"/>
      <w:marBottom w:val="0"/>
      <w:divBdr>
        <w:top w:val="none" w:sz="0" w:space="0" w:color="auto"/>
        <w:left w:val="none" w:sz="0" w:space="0" w:color="auto"/>
        <w:bottom w:val="none" w:sz="0" w:space="0" w:color="auto"/>
        <w:right w:val="none" w:sz="0" w:space="0" w:color="auto"/>
      </w:divBdr>
    </w:div>
    <w:div w:id="1480490041">
      <w:bodyDiv w:val="1"/>
      <w:marLeft w:val="0"/>
      <w:marRight w:val="0"/>
      <w:marTop w:val="0"/>
      <w:marBottom w:val="0"/>
      <w:divBdr>
        <w:top w:val="none" w:sz="0" w:space="0" w:color="auto"/>
        <w:left w:val="none" w:sz="0" w:space="0" w:color="auto"/>
        <w:bottom w:val="none" w:sz="0" w:space="0" w:color="auto"/>
        <w:right w:val="none" w:sz="0" w:space="0" w:color="auto"/>
      </w:divBdr>
    </w:div>
    <w:div w:id="1810783124">
      <w:bodyDiv w:val="1"/>
      <w:marLeft w:val="0"/>
      <w:marRight w:val="0"/>
      <w:marTop w:val="0"/>
      <w:marBottom w:val="0"/>
      <w:divBdr>
        <w:top w:val="none" w:sz="0" w:space="0" w:color="auto"/>
        <w:left w:val="none" w:sz="0" w:space="0" w:color="auto"/>
        <w:bottom w:val="none" w:sz="0" w:space="0" w:color="auto"/>
        <w:right w:val="none" w:sz="0" w:space="0" w:color="auto"/>
      </w:divBdr>
    </w:div>
    <w:div w:id="1858039531">
      <w:bodyDiv w:val="1"/>
      <w:marLeft w:val="0"/>
      <w:marRight w:val="0"/>
      <w:marTop w:val="0"/>
      <w:marBottom w:val="0"/>
      <w:divBdr>
        <w:top w:val="none" w:sz="0" w:space="0" w:color="auto"/>
        <w:left w:val="none" w:sz="0" w:space="0" w:color="auto"/>
        <w:bottom w:val="none" w:sz="0" w:space="0" w:color="auto"/>
        <w:right w:val="none" w:sz="0" w:space="0" w:color="auto"/>
      </w:divBdr>
    </w:div>
    <w:div w:id="1882551384">
      <w:bodyDiv w:val="1"/>
      <w:marLeft w:val="0"/>
      <w:marRight w:val="0"/>
      <w:marTop w:val="0"/>
      <w:marBottom w:val="0"/>
      <w:divBdr>
        <w:top w:val="none" w:sz="0" w:space="0" w:color="auto"/>
        <w:left w:val="none" w:sz="0" w:space="0" w:color="auto"/>
        <w:bottom w:val="none" w:sz="0" w:space="0" w:color="auto"/>
        <w:right w:val="none" w:sz="0" w:space="0" w:color="auto"/>
      </w:divBdr>
    </w:div>
    <w:div w:id="2011904957">
      <w:bodyDiv w:val="1"/>
      <w:marLeft w:val="0"/>
      <w:marRight w:val="0"/>
      <w:marTop w:val="0"/>
      <w:marBottom w:val="0"/>
      <w:divBdr>
        <w:top w:val="none" w:sz="0" w:space="0" w:color="auto"/>
        <w:left w:val="none" w:sz="0" w:space="0" w:color="auto"/>
        <w:bottom w:val="none" w:sz="0" w:space="0" w:color="auto"/>
        <w:right w:val="none" w:sz="0" w:space="0" w:color="auto"/>
      </w:divBdr>
    </w:div>
    <w:div w:id="2134251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193</Words>
  <Characters>1179</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Løvstrøm Pedersen</dc:creator>
  <cp:keywords/>
  <dc:description/>
  <cp:lastModifiedBy>Bettina Løvstrøm Pedersen</cp:lastModifiedBy>
  <cp:revision>2</cp:revision>
  <cp:lastPrinted>2024-05-06T13:30:00Z</cp:lastPrinted>
  <dcterms:created xsi:type="dcterms:W3CDTF">2024-04-22T13:46:00Z</dcterms:created>
  <dcterms:modified xsi:type="dcterms:W3CDTF">2024-05-06T13:37:00Z</dcterms:modified>
</cp:coreProperties>
</file>